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77" w:rsidRPr="004225A1" w:rsidRDefault="004E2677" w:rsidP="004E2677">
      <w:pPr>
        <w:widowControl w:val="0"/>
        <w:tabs>
          <w:tab w:val="left" w:leader="underscore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sz w:val="24"/>
          <w:szCs w:val="24"/>
        </w:rPr>
        <w:t>ДОГОВОР №</w:t>
      </w:r>
      <w:r w:rsidR="008C314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4E2677" w:rsidRPr="004225A1" w:rsidRDefault="004E2677" w:rsidP="004E2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4E2677" w:rsidRPr="004225A1" w:rsidRDefault="004E2677" w:rsidP="008F2B04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ГБДОУ детский сад № 18 Приморского района Санкт-Петербурга</w:t>
      </w:r>
    </w:p>
    <w:p w:rsidR="004E2677" w:rsidRPr="004225A1" w:rsidRDefault="004E2677" w:rsidP="004E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Санкт-Петербург                                                                                  </w:t>
      </w:r>
      <w:proofErr w:type="gram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«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="007A080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____»____________ 20 ____г.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</w:t>
      </w:r>
    </w:p>
    <w:p w:rsidR="00CB5CA5" w:rsidRDefault="00CB5CA5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E2677" w:rsidRPr="004225A1" w:rsidRDefault="004E2677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Государственное бюджетное дошкольное образовательное учреждение детский сад 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18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Приморского района Санкт-Петербурга (далее - образовательная организация) именуемый в дальнейшем «Исполнитель», в лице заведующего Беляевой Анны Владимировны, действующей на основании Устава (утвержденный распоряжением Комитета по образованию от 01.03.2018 г.№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623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-р) и Лицензии № 3962 от 02.09.2019г. (утверждённая распоряжением Комитета по образованию от </w:t>
      </w:r>
    </w:p>
    <w:p w:rsidR="004E2677" w:rsidRPr="004225A1" w:rsidRDefault="004E2677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02 сентября 2019г. № 2654-р) с одной стороны,  </w:t>
      </w:r>
    </w:p>
    <w:p w:rsidR="004E2677" w:rsidRPr="004225A1" w:rsidRDefault="004E2677" w:rsidP="004E2677">
      <w:pPr>
        <w:widowControl w:val="0"/>
        <w:spacing w:after="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5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4E2677" w:rsidRPr="00125B1E" w:rsidRDefault="004E2677" w:rsidP="00125B1E">
      <w:pPr>
        <w:widowControl w:val="0"/>
        <w:spacing w:after="38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5B1E">
        <w:rPr>
          <w:rFonts w:ascii="Times New Roman" w:eastAsia="Times New Roman" w:hAnsi="Times New Roman" w:cs="Times New Roman"/>
          <w:sz w:val="20"/>
          <w:szCs w:val="20"/>
        </w:rPr>
        <w:t>(фам</w:t>
      </w:r>
      <w:r w:rsidR="008C314B">
        <w:rPr>
          <w:rFonts w:ascii="Times New Roman" w:eastAsia="Times New Roman" w:hAnsi="Times New Roman" w:cs="Times New Roman"/>
          <w:sz w:val="20"/>
          <w:szCs w:val="20"/>
        </w:rPr>
        <w:t>илия, имя, отчество родителя</w:t>
      </w:r>
      <w:r w:rsidRPr="00125B1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2677" w:rsidRPr="004225A1" w:rsidRDefault="004E2677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именуемый в дальнейшем "Заказчик", действующий от имени обоих родителей (законных представителей) в интересах несовершеннолетнего</w:t>
      </w:r>
    </w:p>
    <w:p w:rsidR="004E2677" w:rsidRPr="004225A1" w:rsidRDefault="004E2677" w:rsidP="004E267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___________________________________________________________________________________ </w:t>
      </w:r>
    </w:p>
    <w:p w:rsidR="004E2677" w:rsidRPr="009C5109" w:rsidRDefault="004E2677" w:rsidP="009C510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9C5109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(фамилия, имя, отчество</w:t>
      </w:r>
      <w:r w:rsidR="008C314B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 xml:space="preserve"> ребенка</w:t>
      </w:r>
      <w:r w:rsidRPr="009C5109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, дата рождения</w:t>
      </w:r>
      <w:r w:rsidR="00CB5CA5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, телефон</w:t>
      </w:r>
      <w:r w:rsidRPr="009C5109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4E2677" w:rsidRPr="004225A1" w:rsidRDefault="004E2677" w:rsidP="008F2B0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проживающего по адресу: ____________________________________________________________ </w:t>
      </w:r>
    </w:p>
    <w:p w:rsidR="004E2677" w:rsidRPr="004225A1" w:rsidRDefault="004E2677" w:rsidP="008F2B0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___________________________________________________________________________________ </w:t>
      </w:r>
    </w:p>
    <w:p w:rsidR="004E2677" w:rsidRPr="007A080E" w:rsidRDefault="004E2677" w:rsidP="004E26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A080E">
        <w:rPr>
          <w:rFonts w:ascii="Times New Roman" w:eastAsia="Times New Roman" w:hAnsi="Times New Roman" w:cs="Times New Roman"/>
          <w:sz w:val="20"/>
          <w:szCs w:val="20"/>
        </w:rPr>
        <w:t>(адрес места</w:t>
      </w:r>
      <w:r w:rsidRPr="007A080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7A080E">
        <w:rPr>
          <w:rFonts w:ascii="Times New Roman" w:eastAsia="Times New Roman" w:hAnsi="Times New Roman" w:cs="Times New Roman"/>
          <w:sz w:val="20"/>
          <w:szCs w:val="20"/>
        </w:rPr>
        <w:t>жительства ребенка с указанием индекса)</w:t>
      </w:r>
    </w:p>
    <w:p w:rsidR="004E2677" w:rsidRPr="004225A1" w:rsidRDefault="004E2677" w:rsidP="004E2677">
      <w:pPr>
        <w:widowControl w:val="0"/>
        <w:tabs>
          <w:tab w:val="left" w:leader="underscore" w:pos="955"/>
          <w:tab w:val="left" w:leader="underscore" w:pos="1061"/>
        </w:tabs>
        <w:spacing w:after="1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именуем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 xml:space="preserve"> в дальнейшем «Обучающийся», совместно именуемые Стороны, заключили настоящий Договор о нижеследующем:</w:t>
      </w:r>
    </w:p>
    <w:p w:rsidR="008C314B" w:rsidRPr="008C314B" w:rsidRDefault="004E2677" w:rsidP="008C314B">
      <w:pPr>
        <w:pStyle w:val="a8"/>
        <w:widowControl w:val="0"/>
        <w:numPr>
          <w:ilvl w:val="0"/>
          <w:numId w:val="4"/>
        </w:numPr>
        <w:tabs>
          <w:tab w:val="left" w:pos="4296"/>
        </w:tabs>
        <w:spacing w:after="177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C314B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</w:p>
    <w:p w:rsidR="004E2677" w:rsidRPr="004225A1" w:rsidRDefault="004E2677" w:rsidP="004E2677">
      <w:pPr>
        <w:widowControl w:val="0"/>
        <w:tabs>
          <w:tab w:val="left" w:pos="9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1.1 Предметом договора являются оказание Исполнителем  Обучающемуся 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 в соответствии с пунктом 34 статьи 2 Федерального закона от 29 декабря 2012 г №273 - ФЗ “Об образовании в Российской Федерации” (Собрание законодательства Российской Федерации 2012. №53, ст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 xml:space="preserve">.7598; 2013, 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19, ст.2326; № 30, ст.4036: №</w:t>
      </w:r>
      <w:r w:rsidRPr="004225A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lang w:bidi="en-US"/>
        </w:rPr>
        <w:t>48, ст.6165).</w:t>
      </w:r>
    </w:p>
    <w:p w:rsidR="004E2677" w:rsidRPr="004225A1" w:rsidRDefault="004E2677" w:rsidP="004E2677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1.2.  Форма обучения: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очная.</w:t>
      </w:r>
    </w:p>
    <w:p w:rsidR="004E2677" w:rsidRPr="004225A1" w:rsidRDefault="004E2677" w:rsidP="004E2677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1.3.  Наименование образовательной программы: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Образовательная программа дошкольного образования Государственного бюджетного дошкольного образовательного учреждения детский сад № 18 Приморского района Санкт-Петербурга.</w:t>
      </w:r>
    </w:p>
    <w:p w:rsidR="004E2677" w:rsidRPr="004225A1" w:rsidRDefault="004E2677" w:rsidP="004E2677">
      <w:pPr>
        <w:widowControl w:val="0"/>
        <w:tabs>
          <w:tab w:val="left" w:pos="102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1.4. Режим пребывания Обучающегося в образовательной организации:</w:t>
      </w:r>
    </w:p>
    <w:p w:rsidR="004E2677" w:rsidRPr="004225A1" w:rsidRDefault="004E2677" w:rsidP="004E2677">
      <w:pPr>
        <w:widowControl w:val="0"/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Пятидневный, кратковременного пребывания детей 3 часа 36 минут:</w:t>
      </w:r>
    </w:p>
    <w:p w:rsidR="004E2677" w:rsidRPr="004225A1" w:rsidRDefault="004E2677" w:rsidP="004E2677">
      <w:pPr>
        <w:widowControl w:val="0"/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Утренняя группа кратковременного пребывания: с 9.00 до 12.36 (выходные - суббота, воскресенье, праздничные дни)</w:t>
      </w:r>
    </w:p>
    <w:p w:rsidR="004E2677" w:rsidRPr="004225A1" w:rsidRDefault="004E2677" w:rsidP="004E2677">
      <w:pPr>
        <w:widowControl w:val="0"/>
        <w:spacing w:after="0" w:line="240" w:lineRule="auto"/>
        <w:ind w:firstLine="6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Вечерняя группа кратковременного пребывания: с 15.00 до 18.36 (выходные – суббота, воскресенье, праздничные дни)  </w:t>
      </w:r>
    </w:p>
    <w:p w:rsidR="004E2677" w:rsidRPr="004225A1" w:rsidRDefault="004E2677" w:rsidP="004E2677">
      <w:pPr>
        <w:widowControl w:val="0"/>
        <w:tabs>
          <w:tab w:val="left" w:pos="1020"/>
          <w:tab w:val="left" w:leader="underscore" w:pos="7590"/>
        </w:tabs>
        <w:spacing w:after="9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1.5. Обучающийся зачисляется в группу кратковременного пребывания</w:t>
      </w:r>
    </w:p>
    <w:p w:rsidR="004E2677" w:rsidRPr="004225A1" w:rsidRDefault="004E2677" w:rsidP="004E267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1.6.  Срок освоения образовательной программы (продолжительность обучения) с 01 сентября по 31 мая </w:t>
      </w:r>
    </w:p>
    <w:p w:rsidR="004E2677" w:rsidRPr="004225A1" w:rsidRDefault="004E2677" w:rsidP="004E2677">
      <w:pPr>
        <w:widowControl w:val="0"/>
        <w:tabs>
          <w:tab w:val="left" w:pos="1020"/>
          <w:tab w:val="left" w:leader="underscore" w:pos="8713"/>
        </w:tabs>
        <w:spacing w:after="17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1.7. Язык образования ______________________________________________________________ </w:t>
      </w:r>
    </w:p>
    <w:p w:rsidR="008C314B" w:rsidRDefault="004E2677" w:rsidP="007A080E">
      <w:pPr>
        <w:widowControl w:val="0"/>
        <w:tabs>
          <w:tab w:val="left" w:pos="1020"/>
          <w:tab w:val="left" w:leader="underscore" w:pos="871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1.8. Продолжительность учебного года с 01 сентября по 31 мая</w:t>
      </w:r>
    </w:p>
    <w:p w:rsidR="004E2677" w:rsidRPr="007A080E" w:rsidRDefault="004E2677" w:rsidP="007A080E">
      <w:pPr>
        <w:widowControl w:val="0"/>
        <w:tabs>
          <w:tab w:val="left" w:pos="1020"/>
          <w:tab w:val="left" w:leader="underscore" w:pos="8713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2.    Взаимодействие Сторон</w:t>
      </w:r>
    </w:p>
    <w:p w:rsidR="004E2677" w:rsidRPr="004225A1" w:rsidRDefault="004E2677" w:rsidP="004E2677">
      <w:pPr>
        <w:widowControl w:val="0"/>
        <w:numPr>
          <w:ilvl w:val="1"/>
          <w:numId w:val="3"/>
        </w:numPr>
        <w:tabs>
          <w:tab w:val="left" w:pos="102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 Исполнитель вправе:</w:t>
      </w:r>
    </w:p>
    <w:p w:rsidR="004E2677" w:rsidRPr="004225A1" w:rsidRDefault="004E2677" w:rsidP="004E2677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2.1.1.  Самостоятельно осуществлять образовательную деятельность Обучающегося.</w:t>
      </w:r>
    </w:p>
    <w:p w:rsidR="004E2677" w:rsidRPr="004225A1" w:rsidRDefault="004E2677" w:rsidP="004E2677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2.1.2. Предоставлять Обучающемуся дополнительные образовательные услуги (за рамками образовательной деятельности), наименование, объем и форма, которых определены отдельным договором, устанавливать и взимать с Заказчика плату за дополнительные образовательные услуги </w:t>
      </w:r>
    </w:p>
    <w:p w:rsidR="004E2677" w:rsidRPr="004225A1" w:rsidRDefault="004E2677" w:rsidP="004E267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2.1.3.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:rsidR="004E2677" w:rsidRPr="004225A1" w:rsidRDefault="004E2677" w:rsidP="004E2677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2.1.4. Объединять группы при уменьшении количества детей (карантин, эпидемия, болезнь детей и воспитателей, летний период).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2.1.5. Закрывать образовательное учреждение в летний период на время коллективного отпуска работников, ремонтных работ.</w:t>
      </w:r>
    </w:p>
    <w:p w:rsidR="004E2677" w:rsidRPr="004225A1" w:rsidRDefault="004E2677" w:rsidP="004E267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2.1.6.  Требовать от Родителя выполнения условий настоящего договора.</w:t>
      </w:r>
    </w:p>
    <w:p w:rsidR="004E2677" w:rsidRPr="004225A1" w:rsidRDefault="004E2677" w:rsidP="004E267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2.2.  Заказчик вправе:</w:t>
      </w:r>
    </w:p>
    <w:p w:rsidR="004E2677" w:rsidRPr="004225A1" w:rsidRDefault="004E2677" w:rsidP="00125B1E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государственною образовательного стандарта дошкольного образования</w:t>
      </w:r>
      <w:r w:rsidR="00CB5C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</w:t>
      </w:r>
      <w:r w:rsidR="00CB5C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:rsidR="004E2677" w:rsidRPr="004225A1" w:rsidRDefault="004E2677" w:rsidP="004E2677">
      <w:pPr>
        <w:widowControl w:val="0"/>
        <w:tabs>
          <w:tab w:val="left" w:pos="112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2.2.2. Получать от Исполнителя информацию:</w:t>
      </w:r>
    </w:p>
    <w:p w:rsidR="004E2677" w:rsidRPr="004225A1" w:rsidRDefault="004E2677" w:rsidP="004E267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4E2677" w:rsidRPr="004225A1" w:rsidRDefault="004E2677" w:rsidP="004E2677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2.2.4. Выбирать виды дополнительных образовательных услуг, из числа оказываемых Исполнителем Обучающемуся за рамками образовательной деятельности на возмездной основе.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2.2.5.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 согласно части 4 и 6 статьи 26 Федерального закона от 29 декабря 2012 г. № 273-ФЗ “Об образовании в Российской Федерации”.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2.2.6. Получать ежемесячную компенсацию части родительской платы на содержание ребенка в соответствии с действующими нормативно правовыми актами г. Санкт-Петербурга.</w:t>
      </w:r>
    </w:p>
    <w:p w:rsidR="004E2677" w:rsidRPr="004225A1" w:rsidRDefault="004E2677" w:rsidP="004E2677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2.3. Исполнитель обязан: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нрава и обязанности Обучающегося и Заказчика.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2.3.3. Осуществлять информирование Заказчика о деятельности ГБДОУ посредством личного контакта, на родительских собраниях, консультациях, а также через информационные стенды и на сайте: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2.3.5.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4E2677" w:rsidRPr="004225A1" w:rsidRDefault="004E2677" w:rsidP="004E267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2.3.6.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2.3.7.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еского здоровья, </w:t>
      </w:r>
      <w:proofErr w:type="gramStart"/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эмоционального </w:t>
      </w:r>
      <w:r w:rsidR="0057723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благополучия</w:t>
      </w:r>
      <w:proofErr w:type="gramEnd"/>
      <w:r w:rsidR="0057723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Обучающегося с учетом его индивидуальных особенностей.</w:t>
      </w:r>
    </w:p>
    <w:p w:rsidR="004E2677" w:rsidRPr="004225A1" w:rsidRDefault="004E2677" w:rsidP="004E2677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2.3.8.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E2677" w:rsidRPr="004225A1" w:rsidRDefault="004E2677" w:rsidP="004E267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2.3.9. Обучать Обучающегося по образовательной программе, предусмотренной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пунктом 1.3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пункту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4E2677" w:rsidRPr="004225A1" w:rsidRDefault="004E2677" w:rsidP="004E2677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2.3.11. Обеспечивать Обучающегося необходимым сбалансированным однократным питанием. Время приема пищи согласно режиму дня в группе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>.</w:t>
      </w:r>
    </w:p>
    <w:p w:rsidR="004E2677" w:rsidRPr="004225A1" w:rsidRDefault="004E2677" w:rsidP="004E2677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Обучающегося.</w:t>
      </w:r>
    </w:p>
    <w:p w:rsidR="004E2677" w:rsidRPr="004225A1" w:rsidRDefault="004E2677" w:rsidP="004E2677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2.3.13. Сохранять место за Обучающимся в случае его болезни, санаторно-курортного лечения, карантина, отпуска «Заказчика» (родителя).</w:t>
      </w:r>
    </w:p>
    <w:p w:rsidR="004E2677" w:rsidRPr="004225A1" w:rsidRDefault="004E2677" w:rsidP="004E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bidi="en-US"/>
        </w:rPr>
        <w:t xml:space="preserve">2.4. </w:t>
      </w:r>
      <w:r w:rsidRPr="004225A1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Заказчик обязан: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 вспомогательному, медицинскому и иному персоналу Исполнителя и другим Обучающимся, не посягать на их честь и достоинство.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2.4.2. Своевременно вносить родительскую плату за присмотр и уход за Обучающимся (не позднее 15-го числа текущего месяца).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2.4.3. При поступлении Обучающегося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в порядке комплектования воспитанниками государственных образовательных организаций, осуществляющих образовательную деятельность по</w:t>
      </w:r>
    </w:p>
    <w:p w:rsidR="004E2677" w:rsidRPr="004225A1" w:rsidRDefault="004E2677" w:rsidP="004E2677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реализации образовательных программ дошкольного образования.</w:t>
      </w:r>
    </w:p>
    <w:p w:rsidR="004E2677" w:rsidRPr="004225A1" w:rsidRDefault="004E2677" w:rsidP="004E267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2.4.4. Незамедлительно сообщать Исполнителю об изменении контактного телефона и места жительства.</w:t>
      </w:r>
    </w:p>
    <w:p w:rsidR="004E2677" w:rsidRPr="004225A1" w:rsidRDefault="00577233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2.4.5. </w:t>
      </w:r>
      <w:r w:rsidR="004E2677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Обеспечить посещение Обучающимся образовательной организации согласно локальным нормативным ак</w:t>
      </w:r>
      <w:r w:rsidR="00125B1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там образовательной организации.</w:t>
      </w:r>
    </w:p>
    <w:p w:rsidR="004E2677" w:rsidRPr="004225A1" w:rsidRDefault="004E2677" w:rsidP="004E2677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2.4.6. Приводить Обучающегося в образовательное учреждение согласно режиму группы 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2.4.7. Информировать Исполн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ителя о предстоящем отсутствии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Обучающегося в обр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азовательной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организации или его болезни.</w:t>
      </w:r>
    </w:p>
    <w:p w:rsidR="004E2677" w:rsidRPr="004225A1" w:rsidRDefault="004E2677" w:rsidP="004E2677">
      <w:pPr>
        <w:widowControl w:val="0"/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 Информировать Исполнителя о предстоящем отсутствии Обучающегося в образовательной организации по телефону, указанному в Договоре.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2.4.8. После перенесенного заболевания дети допускаются к посещению при наличии медицинского заключения (медицинской      справки).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2.4.9</w:t>
      </w:r>
      <w:r w:rsidR="008C314B" w:rsidRP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 основании 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Санитарных правил и норм в части 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«Профил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актики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туберкулеза»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 отсутствии у обучающегося пробы Манту предоставлять справку от врача фтизиатра. В случае не предоставлении справки Заказчиком, Исполнитель временно ограничивает Обучающегося в посещении образовательной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организации до момента предоставления соответствующего документа.</w:t>
      </w:r>
    </w:p>
    <w:p w:rsidR="004E2677" w:rsidRPr="004225A1" w:rsidRDefault="004E2677" w:rsidP="004E267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2.4.10. 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 основании 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Санитарных правил и норм в части «Профилактики полиомиелита»</w:t>
      </w:r>
      <w:r w:rsidR="008C314B"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дней.</w:t>
      </w:r>
    </w:p>
    <w:p w:rsidR="004E2677" w:rsidRPr="004225A1" w:rsidRDefault="004E2677" w:rsidP="004E2677">
      <w:pPr>
        <w:widowControl w:val="0"/>
        <w:tabs>
          <w:tab w:val="left" w:pos="1076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2.4.11.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или у нотариуса согласно Правила внутреннего распорядка Обучающихся Государственного бюджетного дошкольного образовательного учреждения детский сад № 18 Приморского района Санкт-Петербурга. Доверенное лицо предъявляет воспитателю документ, удостоверяющий личность.</w:t>
      </w:r>
    </w:p>
    <w:p w:rsidR="008C314B" w:rsidRDefault="004E2677" w:rsidP="008C314B">
      <w:pPr>
        <w:widowControl w:val="0"/>
        <w:tabs>
          <w:tab w:val="left" w:pos="1153"/>
        </w:tabs>
        <w:spacing w:after="21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2.4.12.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4E2677" w:rsidRPr="008C314B" w:rsidRDefault="008C314B" w:rsidP="008C314B">
      <w:pPr>
        <w:widowControl w:val="0"/>
        <w:tabs>
          <w:tab w:val="left" w:pos="1153"/>
        </w:tabs>
        <w:spacing w:after="217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 w:rsidR="004E2677"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    Размер, сроки и порядок оплаты за присмотр и уход за Обучающимся</w:t>
      </w:r>
    </w:p>
    <w:p w:rsidR="004E2677" w:rsidRPr="004225A1" w:rsidRDefault="004E2677" w:rsidP="00125B1E">
      <w:pPr>
        <w:widowControl w:val="0"/>
        <w:tabs>
          <w:tab w:val="left" w:pos="996"/>
        </w:tabs>
        <w:spacing w:after="15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Стоимость услуг Исполнителя по присмотру и уходу за Обучающимся (далее - родительская плата) составляет</w:t>
      </w:r>
      <w:r w:rsidR="00125B1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="00125B1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 рублей в месяц.</w:t>
      </w:r>
    </w:p>
    <w:p w:rsidR="004E2677" w:rsidRPr="004225A1" w:rsidRDefault="004E2677" w:rsidP="004E2677">
      <w:pPr>
        <w:widowControl w:val="0"/>
        <w:spacing w:after="0" w:line="240" w:lineRule="auto"/>
        <w:ind w:firstLine="60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плазу за присмотр и уход за Обучающимся.</w:t>
      </w:r>
    </w:p>
    <w:p w:rsidR="004E2677" w:rsidRPr="004225A1" w:rsidRDefault="004E2677" w:rsidP="004E267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3.2.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2677" w:rsidRPr="004225A1" w:rsidRDefault="004E2677" w:rsidP="004E2677">
      <w:pPr>
        <w:widowControl w:val="0"/>
        <w:tabs>
          <w:tab w:val="left" w:pos="15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3.3. Заказчик вносит родительскую плату за присмотр и уход за Обучающимся, указанную в п. 3.1. с учетом п.п. 3.2, 3.1. настоящего договора, ежемесячно, оплата </w:t>
      </w:r>
      <w:r w:rsidR="00FE701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производится в срок не позднее 2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 числа текущего месяца.</w:t>
      </w:r>
    </w:p>
    <w:p w:rsidR="004E2677" w:rsidRPr="004225A1" w:rsidRDefault="004E2677" w:rsidP="004E267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3.4. Стоимость услуг Исполнителя, указанная в п.3.1, не является фиксированной и может быть изменена последним в одностороннем порядке, как в сторону уменьшения, так и в сторону увеличения,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при условии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изменения нормативных прав</w:t>
      </w:r>
      <w:r w:rsidR="00CB5C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овых актов Российской Федерации,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Санкт-Петербурга, Комитета по образованию Правительства Санкт-Петербурга, иных изменений законодательства, касающихся стоимости услуг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Исполнителя. При этом Исполнитель уведомляет Заказчика о соответствующих изменениях до момента, предполагаемого для внесения платежа, во вновь установленной сумме. </w:t>
      </w:r>
    </w:p>
    <w:p w:rsidR="004E2677" w:rsidRPr="004225A1" w:rsidRDefault="004E2677" w:rsidP="004E2677">
      <w:pPr>
        <w:widowControl w:val="0"/>
        <w:tabs>
          <w:tab w:val="left" w:pos="3041"/>
        </w:tabs>
        <w:spacing w:after="18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4. Размер, сроки и порядок оплаты дополнительных образовательных услуг</w:t>
      </w:r>
    </w:p>
    <w:p w:rsidR="004E2677" w:rsidRPr="004225A1" w:rsidRDefault="004E2677" w:rsidP="004E267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4.1.  Полная стоимость дополнительных образовательных услуг, наименование, перечень и форма предоставления которых определены в отдельном Договоре об оказании платных дополнительных образовательных услуг.</w:t>
      </w:r>
    </w:p>
    <w:p w:rsidR="004E2677" w:rsidRPr="004225A1" w:rsidRDefault="004E2677" w:rsidP="004E2677">
      <w:pPr>
        <w:widowControl w:val="0"/>
        <w:tabs>
          <w:tab w:val="left" w:pos="814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4.2.  Заказчик ежемесячно оплачивает дополнительные образовательные услуги.</w:t>
      </w:r>
    </w:p>
    <w:p w:rsidR="004E2677" w:rsidRPr="004225A1" w:rsidRDefault="004E2677" w:rsidP="004E2677">
      <w:pPr>
        <w:widowControl w:val="0"/>
        <w:tabs>
          <w:tab w:val="left" w:pos="805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4.3. На оказание платных образовательных услуг, предусмотренных настоящим Договором, может быть составлена смета. О необходимости составления сметы Заказчик обязуется письменно уведомить Исполнителя.</w:t>
      </w:r>
    </w:p>
    <w:p w:rsidR="008F2B04" w:rsidRDefault="004E2677" w:rsidP="008F2B04">
      <w:pPr>
        <w:widowControl w:val="0"/>
        <w:tabs>
          <w:tab w:val="left" w:pos="805"/>
        </w:tabs>
        <w:spacing w:after="161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4.4. Оплата производиться в срок не позднее 15 числа текущего месяца в безналичном порядке на счет, указанный в отдельно заключенном договоре.</w:t>
      </w:r>
    </w:p>
    <w:p w:rsidR="004E2677" w:rsidRPr="008F2B04" w:rsidRDefault="008F2B04" w:rsidP="008F2B04">
      <w:pPr>
        <w:widowControl w:val="0"/>
        <w:tabs>
          <w:tab w:val="left" w:pos="805"/>
        </w:tabs>
        <w:spacing w:after="161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="004E2677"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  Ответственность за неисполнение или ненадлежащее исполнение обязательств по договору, порядок разрешения споров</w:t>
      </w:r>
    </w:p>
    <w:p w:rsidR="004E2677" w:rsidRPr="004225A1" w:rsidRDefault="004E2677" w:rsidP="004E267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2677" w:rsidRPr="004225A1" w:rsidRDefault="004E2677" w:rsidP="004E2677">
      <w:pPr>
        <w:widowControl w:val="0"/>
        <w:tabs>
          <w:tab w:val="left" w:pos="93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локально нормативных актах.</w:t>
      </w:r>
    </w:p>
    <w:p w:rsidR="008C314B" w:rsidRPr="008C314B" w:rsidRDefault="004E2677" w:rsidP="008C314B">
      <w:pPr>
        <w:widowControl w:val="0"/>
        <w:numPr>
          <w:ilvl w:val="1"/>
          <w:numId w:val="2"/>
        </w:numPr>
        <w:tabs>
          <w:tab w:val="left" w:pos="996"/>
        </w:tabs>
        <w:spacing w:after="0" w:line="240" w:lineRule="auto"/>
        <w:ind w:left="0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:rsidR="008F2B04" w:rsidRDefault="004E2677" w:rsidP="008F2B04">
      <w:pPr>
        <w:widowControl w:val="0"/>
        <w:numPr>
          <w:ilvl w:val="0"/>
          <w:numId w:val="2"/>
        </w:numPr>
        <w:tabs>
          <w:tab w:val="left" w:pos="3136"/>
        </w:tabs>
        <w:spacing w:after="174" w:line="240" w:lineRule="auto"/>
        <w:ind w:left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4E2677" w:rsidRPr="008F2B04" w:rsidRDefault="004E2677" w:rsidP="008F2B04">
      <w:pPr>
        <w:widowControl w:val="0"/>
        <w:tabs>
          <w:tab w:val="left" w:pos="3136"/>
        </w:tabs>
        <w:spacing w:after="174" w:line="240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F2B0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6.1.  Условия, на которых заключен настоящий Договор, могут быть изменены по соглашению сторон.</w:t>
      </w:r>
    </w:p>
    <w:p w:rsidR="004E2677" w:rsidRPr="004225A1" w:rsidRDefault="004E2677" w:rsidP="004E2677">
      <w:pPr>
        <w:widowControl w:val="0"/>
        <w:tabs>
          <w:tab w:val="left" w:pos="93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314B" w:rsidRPr="004225A1" w:rsidRDefault="004E2677" w:rsidP="004E2677">
      <w:pPr>
        <w:tabs>
          <w:tab w:val="left" w:pos="94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6.3.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E2677" w:rsidRPr="007A080E" w:rsidRDefault="004E2677" w:rsidP="007A080E">
      <w:pPr>
        <w:widowControl w:val="0"/>
        <w:numPr>
          <w:ilvl w:val="0"/>
          <w:numId w:val="2"/>
        </w:numPr>
        <w:spacing w:after="153" w:line="240" w:lineRule="auto"/>
        <w:ind w:left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Заключительные положения и порядок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ра</w:t>
      </w:r>
      <w:r w:rsidRPr="004225A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зрешения </w:t>
      </w:r>
      <w:r w:rsidRPr="004225A1">
        <w:rPr>
          <w:rFonts w:ascii="Times New Roman" w:eastAsia="Tahoma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споров</w:t>
      </w:r>
    </w:p>
    <w:p w:rsidR="004E2677" w:rsidRPr="004225A1" w:rsidRDefault="004E2677" w:rsidP="004E267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:rsidR="004E2677" w:rsidRPr="004225A1" w:rsidRDefault="004E2677" w:rsidP="004E2677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7.2. Настоящий Договор составлен в двух экземплярах, имеющих равную юридическую силу, по одному для Заказчика и Исполнителя.</w:t>
      </w:r>
    </w:p>
    <w:p w:rsidR="004E2677" w:rsidRPr="004225A1" w:rsidRDefault="004E2677" w:rsidP="004E267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7.3. Во исполнения своих обязанностей, установленных условиями настоящего </w:t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договора и предусмотренную п.п.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18 Приморского района Санкт-Петербурга: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ds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ru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 также на стендах, размещенных в здании ГБДОУ.</w:t>
      </w:r>
    </w:p>
    <w:p w:rsidR="004E2677" w:rsidRPr="004225A1" w:rsidRDefault="004E2677" w:rsidP="004E267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7.4. Заказчик и Исполнитель обязуются письменно извещать друг друга о смене реквизитов, адресов и иных существенных изменениях.</w:t>
      </w:r>
    </w:p>
    <w:p w:rsidR="004E2677" w:rsidRPr="004225A1" w:rsidRDefault="004E2677" w:rsidP="004E267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:rsidR="004E2677" w:rsidRPr="004225A1" w:rsidRDefault="004E2677" w:rsidP="004E2677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2677" w:rsidRPr="004225A1" w:rsidRDefault="004E2677" w:rsidP="004E2677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2677" w:rsidRPr="004225A1" w:rsidRDefault="004E2677" w:rsidP="004E2677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4E2677" w:rsidRPr="004225A1" w:rsidRDefault="004E2677" w:rsidP="007A080E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7.9. Срок действия договора с «_____» _______________ 20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г. по «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="008C314B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   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:rsidR="004E2677" w:rsidRPr="007A080E" w:rsidRDefault="004E2677" w:rsidP="004E2677">
      <w:pPr>
        <w:widowControl w:val="0"/>
        <w:numPr>
          <w:ilvl w:val="0"/>
          <w:numId w:val="2"/>
        </w:numPr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ind w:left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A080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Реквизиты и подписи сторон </w:t>
      </w:r>
    </w:p>
    <w:p w:rsidR="00CB5CA5" w:rsidRPr="00CB5CA5" w:rsidRDefault="00CB5CA5" w:rsidP="00CB5CA5">
      <w:pPr>
        <w:pStyle w:val="a8"/>
        <w:widowControl w:val="0"/>
        <w:numPr>
          <w:ilvl w:val="0"/>
          <w:numId w:val="2"/>
        </w:numPr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3402"/>
      </w:tblGrid>
      <w:tr w:rsidR="00CB5CA5" w:rsidRPr="004225A1" w:rsidTr="00CB5CA5">
        <w:tc>
          <w:tcPr>
            <w:tcW w:w="3397" w:type="dxa"/>
          </w:tcPr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Исполнитель: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ГБДОУ детский сад №18 Приморского </w:t>
            </w:r>
          </w:p>
          <w:p w:rsidR="00CB5CA5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района Санкт-Петербурга</w:t>
            </w:r>
          </w:p>
          <w:p w:rsidR="00FE701F" w:rsidRPr="00092270" w:rsidRDefault="00FE701F" w:rsidP="00130E4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9227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Юридический адрес:</w:t>
            </w:r>
          </w:p>
          <w:p w:rsidR="00CB5CA5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197350 Санкт-Петербург, муниципальный округ Коломяги, проспект Королева, дом 72, корпус 1, строение 1</w:t>
            </w:r>
          </w:p>
          <w:p w:rsidR="00FE701F" w:rsidRPr="00092270" w:rsidRDefault="00FE701F" w:rsidP="00130E4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92270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Фактический адрес:</w:t>
            </w:r>
          </w:p>
          <w:p w:rsidR="00864CB6" w:rsidRPr="009E7600" w:rsidRDefault="00932CD4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1) </w:t>
            </w:r>
            <w:r w:rsidR="00864CB6"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197350 Санкт-Петербург, муниципальный округ Коломяги, проспект Королева, дом 72, корпус 1, строение 1</w:t>
            </w:r>
          </w:p>
          <w:p w:rsidR="00CB5CA5" w:rsidRDefault="00932CD4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2) </w:t>
            </w:r>
            <w:r w:rsidR="00CB5CA5"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197227 Санкт-Петербург, Комендантский пр., д.60, к.2 стр.1</w:t>
            </w:r>
          </w:p>
          <w:p w:rsidR="00FE701F" w:rsidRDefault="00932CD4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3) </w:t>
            </w:r>
            <w:bookmarkStart w:id="0" w:name="_GoBack"/>
            <w:bookmarkEnd w:id="0"/>
            <w:r w:rsidR="00FE701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197375 </w:t>
            </w:r>
            <w:r w:rsidR="00FE701F"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Санкт-Петербург,</w:t>
            </w:r>
          </w:p>
          <w:p w:rsidR="00FE701F" w:rsidRPr="00FE701F" w:rsidRDefault="00FE701F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FE701F"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корп.4, стр.1,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ИНН/КПП 7814724284/781401001</w:t>
            </w:r>
          </w:p>
          <w:p w:rsidR="00CB5CA5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ОГРН 1187847083247</w:t>
            </w:r>
          </w:p>
          <w:p w:rsidR="00FE701F" w:rsidRPr="009E7600" w:rsidRDefault="00FE701F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Тел (812)246-45-77</w:t>
            </w:r>
          </w:p>
          <w:p w:rsidR="00CB5CA5" w:rsidRPr="009E7600" w:rsidRDefault="00FE701F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Заведующий ГБДОУ </w:t>
            </w:r>
            <w:r w:rsidR="00CB5CA5"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детский сад № 18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_________________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Беляева А.В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«____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» __________20___г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М.П.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111" w:type="dxa"/>
          </w:tcPr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Заказчик: 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________________дата______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ab/>
            </w:r>
          </w:p>
        </w:tc>
        <w:tc>
          <w:tcPr>
            <w:tcW w:w="3402" w:type="dxa"/>
          </w:tcPr>
          <w:p w:rsidR="00CB5CA5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Обучающийся</w:t>
            </w:r>
            <w:r w:rsidRPr="009E760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________№_______________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_______дата_________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CB5CA5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CA5" w:rsidRPr="009E7600" w:rsidRDefault="00CB5CA5" w:rsidP="00130E4F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заказчика </w:t>
            </w:r>
            <w:r w:rsidRPr="009E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B5CA5" w:rsidRPr="009E7600" w:rsidRDefault="00CB5CA5" w:rsidP="00130E4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4E2677" w:rsidRPr="004225A1" w:rsidRDefault="004E2677" w:rsidP="008F2B04">
      <w:pPr>
        <w:widowControl w:val="0"/>
        <w:tabs>
          <w:tab w:val="left" w:pos="974"/>
          <w:tab w:val="left" w:leader="underscore" w:pos="3940"/>
          <w:tab w:val="left" w:leader="underscore" w:pos="5754"/>
          <w:tab w:val="left" w:leader="underscore" w:pos="6470"/>
          <w:tab w:val="left" w:leader="underscore" w:pos="7761"/>
          <w:tab w:val="left" w:leader="underscore" w:pos="9657"/>
        </w:tabs>
        <w:spacing w:after="25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E2677" w:rsidRPr="004225A1" w:rsidRDefault="004E2677" w:rsidP="004E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Второй экземпляр Договора получен на руки </w:t>
      </w:r>
    </w:p>
    <w:p w:rsidR="004E2677" w:rsidRPr="004225A1" w:rsidRDefault="004E2677" w:rsidP="004E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</w:t>
      </w:r>
      <w:proofErr w:type="gramStart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______________20_______г.                           </w:t>
      </w:r>
      <w:r w:rsidR="007A080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__________________</w:t>
      </w:r>
    </w:p>
    <w:p w:rsidR="00C238B9" w:rsidRDefault="004E2677" w:rsidP="007A080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4225A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</w:t>
      </w:r>
      <w:r w:rsidR="007A080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Подпись</w:t>
      </w:r>
    </w:p>
    <w:p w:rsidR="00C238B9" w:rsidRDefault="00C238B9" w:rsidP="00C238B9">
      <w:pPr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:rsidR="007C4151" w:rsidRPr="00C238B9" w:rsidRDefault="00C238B9" w:rsidP="00C238B9">
      <w:pPr>
        <w:tabs>
          <w:tab w:val="left" w:pos="3360"/>
        </w:tabs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  <w:r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  <w:tab/>
      </w:r>
    </w:p>
    <w:sectPr w:rsidR="007C4151" w:rsidRPr="00C238B9" w:rsidSect="00CB5CA5">
      <w:footerReference w:type="default" r:id="rId7"/>
      <w:pgSz w:w="11906" w:h="16838"/>
      <w:pgMar w:top="567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48" w:rsidRDefault="008F3948">
      <w:pPr>
        <w:spacing w:after="0" w:line="240" w:lineRule="auto"/>
      </w:pPr>
      <w:r>
        <w:separator/>
      </w:r>
    </w:p>
  </w:endnote>
  <w:endnote w:type="continuationSeparator" w:id="0">
    <w:p w:rsidR="008F3948" w:rsidRDefault="008F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71" w:rsidRPr="00C238B9" w:rsidRDefault="00C238B9" w:rsidP="00C238B9">
    <w:pPr>
      <w:widowControl w:val="0"/>
      <w:tabs>
        <w:tab w:val="left" w:pos="1062"/>
      </w:tabs>
      <w:spacing w:after="0" w:line="240" w:lineRule="auto"/>
      <w:jc w:val="both"/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</w:pPr>
    <w:r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</w:t>
    </w:r>
    <w:r w:rsidR="004E2677" w:rsidRPr="004225A1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_______________</w:t>
    </w:r>
    <w:r w:rsidR="004E267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</w:t>
    </w:r>
    <w:r w:rsidR="004E2677" w:rsidRPr="004225A1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(____________</w:t>
    </w:r>
    <w:r w:rsidR="004E267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</w:t>
    </w:r>
    <w:proofErr w:type="gramStart"/>
    <w:r w:rsidR="004E267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_)   </w:t>
    </w:r>
    <w:proofErr w:type="gramEnd"/>
    <w:r w:rsidR="004E2677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</w:t>
    </w:r>
    <w:r w:rsidR="004E2677" w:rsidRPr="004225A1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</w:t>
    </w:r>
    <w:r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 xml:space="preserve">                </w:t>
    </w:r>
    <w:r w:rsidR="004E2677" w:rsidRPr="004225A1">
      <w:rPr>
        <w:rFonts w:ascii="Times New Roman" w:eastAsia="Microsoft Sans Serif" w:hAnsi="Times New Roman" w:cs="Times New Roman"/>
        <w:color w:val="000000"/>
        <w:sz w:val="24"/>
        <w:szCs w:val="24"/>
        <w:lang w:eastAsia="ru-RU" w:bidi="ru-RU"/>
      </w:rPr>
      <w:t>_________________А.В.Беляева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48" w:rsidRDefault="008F3948">
      <w:pPr>
        <w:spacing w:after="0" w:line="240" w:lineRule="auto"/>
      </w:pPr>
      <w:r>
        <w:separator/>
      </w:r>
    </w:p>
  </w:footnote>
  <w:footnote w:type="continuationSeparator" w:id="0">
    <w:p w:rsidR="008F3948" w:rsidRDefault="008F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147E"/>
    <w:multiLevelType w:val="hybridMultilevel"/>
    <w:tmpl w:val="1F64B04C"/>
    <w:lvl w:ilvl="0" w:tplc="AA0C378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3DB461DF"/>
    <w:multiLevelType w:val="multilevel"/>
    <w:tmpl w:val="C99E4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B92D1F"/>
    <w:multiLevelType w:val="multilevel"/>
    <w:tmpl w:val="7F5ED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F"/>
    <w:rsid w:val="00043535"/>
    <w:rsid w:val="00092270"/>
    <w:rsid w:val="00125B1E"/>
    <w:rsid w:val="00192777"/>
    <w:rsid w:val="0032291A"/>
    <w:rsid w:val="003429FF"/>
    <w:rsid w:val="004133AB"/>
    <w:rsid w:val="004202C5"/>
    <w:rsid w:val="004E2677"/>
    <w:rsid w:val="00540404"/>
    <w:rsid w:val="00577233"/>
    <w:rsid w:val="007A080E"/>
    <w:rsid w:val="00864CB6"/>
    <w:rsid w:val="008C314B"/>
    <w:rsid w:val="008F2B04"/>
    <w:rsid w:val="008F3948"/>
    <w:rsid w:val="00932CD4"/>
    <w:rsid w:val="009C5109"/>
    <w:rsid w:val="00A71D17"/>
    <w:rsid w:val="00C238B9"/>
    <w:rsid w:val="00C83BF9"/>
    <w:rsid w:val="00CB5CA5"/>
    <w:rsid w:val="00CD5CB6"/>
    <w:rsid w:val="00D459D9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4FBC"/>
  <w15:chartTrackingRefBased/>
  <w15:docId w15:val="{1ED879B7-C5D0-4583-BB47-DA6FA5A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677"/>
  </w:style>
  <w:style w:type="paragraph" w:styleId="a6">
    <w:name w:val="footer"/>
    <w:basedOn w:val="a"/>
    <w:link w:val="a7"/>
    <w:uiPriority w:val="99"/>
    <w:unhideWhenUsed/>
    <w:rsid w:val="004E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677"/>
  </w:style>
  <w:style w:type="paragraph" w:styleId="a8">
    <w:name w:val="List Paragraph"/>
    <w:basedOn w:val="a"/>
    <w:uiPriority w:val="34"/>
    <w:qFormat/>
    <w:rsid w:val="008C314B"/>
    <w:pPr>
      <w:ind w:left="720"/>
      <w:contextualSpacing/>
    </w:pPr>
  </w:style>
  <w:style w:type="paragraph" w:styleId="a9">
    <w:name w:val="No Spacing"/>
    <w:uiPriority w:val="1"/>
    <w:qFormat/>
    <w:rsid w:val="00CB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2022-02-17T15:35:00Z</dcterms:created>
  <dcterms:modified xsi:type="dcterms:W3CDTF">2022-02-21T10:49:00Z</dcterms:modified>
</cp:coreProperties>
</file>