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E7A0" w14:textId="77777777" w:rsidR="00A87341" w:rsidRDefault="00A87341" w:rsidP="00A87341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АННОТАЦИЯ К ДОПОЛНИТЕЛЬНОЙ ОБЩЕРАЗВИВАЮЩЕЙ ПРОГРАММЕ</w:t>
      </w:r>
    </w:p>
    <w:p w14:paraId="4DC9D07F" w14:textId="0F6E9160" w:rsidR="00A87341" w:rsidRPr="00781E12" w:rsidRDefault="00A87341" w:rsidP="00A87341">
      <w:pPr>
        <w:spacing w:after="0"/>
        <w:ind w:firstLine="709"/>
        <w:jc w:val="center"/>
        <w:rPr>
          <w:color w:val="FF0000"/>
          <w:sz w:val="44"/>
          <w:szCs w:val="44"/>
        </w:rPr>
      </w:pPr>
      <w:r w:rsidRPr="00781E12">
        <w:rPr>
          <w:color w:val="FF0000"/>
          <w:sz w:val="44"/>
          <w:szCs w:val="44"/>
        </w:rPr>
        <w:t>«</w:t>
      </w:r>
      <w:r>
        <w:rPr>
          <w:color w:val="FF0000"/>
          <w:sz w:val="44"/>
          <w:szCs w:val="44"/>
        </w:rPr>
        <w:t>Английский язык»</w:t>
      </w:r>
    </w:p>
    <w:p w14:paraId="52507D24" w14:textId="77777777" w:rsidR="00A87341" w:rsidRPr="00781E12" w:rsidRDefault="00A87341" w:rsidP="00A87341">
      <w:pPr>
        <w:spacing w:after="0"/>
        <w:ind w:firstLine="709"/>
        <w:jc w:val="both"/>
        <w:rPr>
          <w:color w:val="FF0000"/>
          <w:sz w:val="44"/>
          <w:szCs w:val="44"/>
        </w:rPr>
      </w:pPr>
    </w:p>
    <w:p w14:paraId="74DDA238" w14:textId="12DB19DD" w:rsidR="00A87341" w:rsidRPr="00227EFD" w:rsidRDefault="00A87341" w:rsidP="00A87341">
      <w:pPr>
        <w:spacing w:after="0"/>
        <w:ind w:hanging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27EFD">
        <w:rPr>
          <w:sz w:val="32"/>
          <w:szCs w:val="32"/>
        </w:rPr>
        <w:t>Автор программы:</w:t>
      </w:r>
      <w:r>
        <w:rPr>
          <w:sz w:val="32"/>
          <w:szCs w:val="32"/>
        </w:rPr>
        <w:t xml:space="preserve"> Драгун </w:t>
      </w:r>
      <w:r w:rsidR="00F5155D">
        <w:rPr>
          <w:sz w:val="32"/>
          <w:szCs w:val="32"/>
        </w:rPr>
        <w:t>Милена Витальевна, педагог дополнительного образования</w:t>
      </w:r>
      <w:bookmarkStart w:id="0" w:name="_GoBack"/>
      <w:bookmarkEnd w:id="0"/>
    </w:p>
    <w:p w14:paraId="4D2A04B4" w14:textId="16E26E7F" w:rsidR="00F12C76" w:rsidRDefault="00F12C76" w:rsidP="006C0B77">
      <w:pPr>
        <w:spacing w:after="0"/>
        <w:ind w:firstLine="709"/>
        <w:jc w:val="both"/>
      </w:pPr>
    </w:p>
    <w:p w14:paraId="07B5B942" w14:textId="6190D884" w:rsidR="00A87341" w:rsidRDefault="00A87341" w:rsidP="00A87341"/>
    <w:p w14:paraId="004B505A" w14:textId="77777777" w:rsidR="00A87341" w:rsidRPr="008F43F8" w:rsidRDefault="00A87341" w:rsidP="00A87341">
      <w:pPr>
        <w:tabs>
          <w:tab w:val="left" w:pos="5645"/>
        </w:tabs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Pr="00E90582">
        <w:rPr>
          <w:rFonts w:eastAsia="Times New Roman" w:cs="Times New Roman"/>
          <w:szCs w:val="28"/>
        </w:rPr>
        <w:t xml:space="preserve">Возможности </w:t>
      </w:r>
      <w:r>
        <w:rPr>
          <w:rFonts w:eastAsia="Times New Roman" w:cs="Times New Roman"/>
          <w:szCs w:val="28"/>
        </w:rPr>
        <w:t xml:space="preserve">обучения иностранному языку в детском саду очень благоприятны, так как в </w:t>
      </w:r>
      <w:r w:rsidRPr="008F43F8">
        <w:rPr>
          <w:rFonts w:eastAsia="Times New Roman" w:cs="Times New Roman"/>
          <w:szCs w:val="28"/>
        </w:rPr>
        <w:t xml:space="preserve">современной жизни возросла значимость изучения иностранного языка. </w:t>
      </w:r>
    </w:p>
    <w:p w14:paraId="64564A82" w14:textId="77777777" w:rsidR="00A87341" w:rsidRPr="008F43F8" w:rsidRDefault="00A87341" w:rsidP="00A87341">
      <w:pPr>
        <w:tabs>
          <w:tab w:val="left" w:pos="5645"/>
        </w:tabs>
        <w:rPr>
          <w:rFonts w:cs="Times New Roman"/>
          <w:b/>
          <w:szCs w:val="28"/>
        </w:rPr>
      </w:pPr>
      <w:r w:rsidRPr="00E90582">
        <w:rPr>
          <w:rFonts w:eastAsia="Times New Roman" w:cs="Times New Roman"/>
          <w:szCs w:val="28"/>
        </w:rPr>
        <w:t xml:space="preserve">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14:paraId="5D7557CF" w14:textId="77777777" w:rsidR="00A87341" w:rsidRPr="00E90582" w:rsidRDefault="00A87341" w:rsidP="00A87341">
      <w:pPr>
        <w:widowControl w:val="0"/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Pr="00E90582">
        <w:rPr>
          <w:rFonts w:eastAsia="Times New Roman" w:cs="Times New Roman"/>
          <w:szCs w:val="28"/>
        </w:rPr>
        <w:t>Занятия по программе</w:t>
      </w:r>
      <w:r>
        <w:rPr>
          <w:rFonts w:eastAsia="Times New Roman" w:cs="Times New Roman"/>
          <w:szCs w:val="28"/>
        </w:rPr>
        <w:t xml:space="preserve"> «Счастливый английский» знакомя</w:t>
      </w:r>
      <w:r w:rsidRPr="00E90582">
        <w:rPr>
          <w:rFonts w:eastAsia="Times New Roman" w:cs="Times New Roman"/>
          <w:szCs w:val="28"/>
        </w:rPr>
        <w:t>т ребенка с основами иноязычной культуры, т.е. сообщает ребенку базовый объем знаний, умений и навыков. Занятия являются устным подготовительным этапом к чтению и письму.</w:t>
      </w:r>
    </w:p>
    <w:p w14:paraId="79B68EB7" w14:textId="77777777" w:rsidR="00A87341" w:rsidRPr="00E90582" w:rsidRDefault="00A87341" w:rsidP="00A87341">
      <w:pPr>
        <w:widowControl w:val="0"/>
        <w:spacing w:after="0"/>
        <w:jc w:val="both"/>
        <w:rPr>
          <w:rFonts w:eastAsia="Times New Roman" w:cs="Times New Roman"/>
          <w:szCs w:val="28"/>
        </w:rPr>
      </w:pPr>
      <w:r w:rsidRPr="00E90582">
        <w:rPr>
          <w:rFonts w:eastAsia="Times New Roman" w:cs="Times New Roman"/>
          <w:szCs w:val="28"/>
        </w:rPr>
        <w:t> </w:t>
      </w:r>
      <w:r>
        <w:rPr>
          <w:rFonts w:eastAsia="Times New Roman" w:cs="Times New Roman"/>
          <w:szCs w:val="28"/>
        </w:rPr>
        <w:t xml:space="preserve">   </w:t>
      </w:r>
      <w:r w:rsidRPr="00E90582">
        <w:rPr>
          <w:rFonts w:eastAsia="Times New Roman" w:cs="Times New Roman"/>
          <w:szCs w:val="28"/>
        </w:rPr>
        <w:t>Поскольку игра является ведущим видом деятельности дошкольника, задачи обучения тесно связаны с миром, в котор</w:t>
      </w:r>
      <w:r>
        <w:rPr>
          <w:rFonts w:eastAsia="Times New Roman" w:cs="Times New Roman"/>
          <w:szCs w:val="28"/>
        </w:rPr>
        <w:t>ом живет ребенок. Это мир песен</w:t>
      </w:r>
      <w:r w:rsidRPr="00E90582">
        <w:rPr>
          <w:rFonts w:eastAsia="Times New Roman" w:cs="Times New Roman"/>
          <w:szCs w:val="28"/>
        </w:rPr>
        <w:t xml:space="preserve">, стишков, </w:t>
      </w:r>
      <w:r>
        <w:rPr>
          <w:rFonts w:eastAsia="Times New Roman" w:cs="Times New Roman"/>
          <w:szCs w:val="28"/>
        </w:rPr>
        <w:t xml:space="preserve">приговорок. </w:t>
      </w:r>
      <w:r w:rsidRPr="00E90582">
        <w:rPr>
          <w:rFonts w:eastAsia="Times New Roman" w:cs="Times New Roman"/>
          <w:szCs w:val="28"/>
        </w:rPr>
        <w:t>где царит любознательность и желание поиграть со сверстниками.</w:t>
      </w:r>
    </w:p>
    <w:p w14:paraId="6B8DFF9C" w14:textId="77777777" w:rsidR="00A87341" w:rsidRPr="00E90582" w:rsidRDefault="00A87341" w:rsidP="00A87341">
      <w:pPr>
        <w:widowControl w:val="0"/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    </w:t>
      </w:r>
      <w:r w:rsidRPr="00E90582">
        <w:rPr>
          <w:rFonts w:eastAsia="Times New Roman" w:cs="Times New Roman"/>
          <w:szCs w:val="28"/>
        </w:rPr>
        <w:t> 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14:paraId="4193EAB3" w14:textId="77777777" w:rsidR="00A87341" w:rsidRPr="00E90582" w:rsidRDefault="00A87341" w:rsidP="00A87341">
      <w:pPr>
        <w:widowControl w:val="0"/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    </w:t>
      </w:r>
      <w:r w:rsidRPr="00E90582">
        <w:rPr>
          <w:rFonts w:eastAsia="Times New Roman" w:cs="Times New Roman"/>
          <w:szCs w:val="28"/>
        </w:rPr>
        <w:t>Ведущей формой организации образовательного процесса являются групповые занятия.</w:t>
      </w:r>
    </w:p>
    <w:p w14:paraId="629FA593" w14:textId="77777777" w:rsidR="00A87341" w:rsidRPr="00E90582" w:rsidRDefault="00A87341" w:rsidP="00A87341">
      <w:pPr>
        <w:widowControl w:val="0"/>
        <w:spacing w:after="0"/>
        <w:jc w:val="both"/>
        <w:rPr>
          <w:rFonts w:eastAsia="Times New Roman" w:cs="Times New Roman"/>
          <w:b/>
          <w:bCs/>
          <w:szCs w:val="28"/>
        </w:rPr>
      </w:pPr>
      <w:r w:rsidRPr="00E90582">
        <w:rPr>
          <w:rFonts w:eastAsia="Times New Roman" w:cs="Times New Roman"/>
          <w:b/>
          <w:bCs/>
          <w:szCs w:val="28"/>
        </w:rPr>
        <w:t>Отличительные особенности</w:t>
      </w:r>
    </w:p>
    <w:p w14:paraId="219FDC5C" w14:textId="77777777" w:rsidR="00A87341" w:rsidRPr="00E90582" w:rsidRDefault="00A87341" w:rsidP="00A87341">
      <w:pPr>
        <w:widowControl w:val="0"/>
        <w:spacing w:after="0"/>
        <w:jc w:val="both"/>
        <w:rPr>
          <w:rFonts w:eastAsia="Times New Roman" w:cs="Times New Roman"/>
          <w:szCs w:val="28"/>
        </w:rPr>
      </w:pPr>
      <w:r w:rsidRPr="00E90582">
        <w:rPr>
          <w:rFonts w:eastAsia="Times New Roman" w:cs="Times New Roman"/>
          <w:szCs w:val="28"/>
        </w:rPr>
        <w:t>Программа</w:t>
      </w:r>
      <w:r>
        <w:rPr>
          <w:rFonts w:eastAsia="Times New Roman" w:cs="Times New Roman"/>
          <w:szCs w:val="28"/>
        </w:rPr>
        <w:t xml:space="preserve"> </w:t>
      </w:r>
      <w:r w:rsidRPr="00E92172">
        <w:rPr>
          <w:rFonts w:eastAsia="Times New Roman" w:cs="Times New Roman"/>
          <w:szCs w:val="28"/>
        </w:rPr>
        <w:t>«</w:t>
      </w:r>
      <w:r>
        <w:rPr>
          <w:rFonts w:eastAsia="Times New Roman" w:cs="Times New Roman"/>
          <w:szCs w:val="28"/>
        </w:rPr>
        <w:t>Английский язык</w:t>
      </w:r>
      <w:r w:rsidRPr="00E92172">
        <w:rPr>
          <w:rFonts w:eastAsia="Times New Roman" w:cs="Times New Roman"/>
          <w:szCs w:val="28"/>
        </w:rPr>
        <w:t>» носит</w:t>
      </w:r>
      <w:r>
        <w:rPr>
          <w:rFonts w:eastAsia="Times New Roman" w:cs="Times New Roman"/>
          <w:szCs w:val="28"/>
        </w:rPr>
        <w:t xml:space="preserve"> языковой и развивающий </w:t>
      </w:r>
      <w:r w:rsidRPr="00E92172">
        <w:rPr>
          <w:rFonts w:eastAsia="Times New Roman" w:cs="Times New Roman"/>
          <w:szCs w:val="28"/>
        </w:rPr>
        <w:t>характер</w:t>
      </w:r>
      <w:r>
        <w:rPr>
          <w:rFonts w:eastAsia="Times New Roman" w:cs="Times New Roman"/>
          <w:szCs w:val="28"/>
        </w:rPr>
        <w:t>.</w:t>
      </w:r>
      <w:r w:rsidRPr="00E90582">
        <w:rPr>
          <w:rFonts w:eastAsia="Times New Roman" w:cs="Times New Roman"/>
          <w:szCs w:val="28"/>
        </w:rPr>
        <w:t xml:space="preserve"> </w:t>
      </w:r>
      <w:r w:rsidRPr="00E92172">
        <w:rPr>
          <w:rFonts w:eastAsia="Times New Roman" w:cs="Times New Roman"/>
          <w:szCs w:val="28"/>
        </w:rPr>
        <w:t>Раннее обучение иностранному языку развивает ребенка всесторонне. У него улучшается память, сообразительность, развивается наблюдательность</w:t>
      </w:r>
      <w:r>
        <w:rPr>
          <w:rFonts w:eastAsia="Times New Roman" w:cs="Times New Roman"/>
          <w:szCs w:val="28"/>
        </w:rPr>
        <w:t xml:space="preserve">, </w:t>
      </w:r>
      <w:r w:rsidRPr="00E90582">
        <w:rPr>
          <w:rFonts w:eastAsia="Times New Roman" w:cs="Times New Roman"/>
          <w:szCs w:val="28"/>
        </w:rPr>
        <w:t xml:space="preserve">дает </w:t>
      </w:r>
      <w:r>
        <w:rPr>
          <w:rFonts w:eastAsia="Times New Roman" w:cs="Times New Roman"/>
          <w:szCs w:val="28"/>
        </w:rPr>
        <w:t xml:space="preserve">толчок </w:t>
      </w:r>
      <w:r w:rsidRPr="00E90582">
        <w:rPr>
          <w:rFonts w:eastAsia="Times New Roman" w:cs="Times New Roman"/>
          <w:szCs w:val="28"/>
        </w:rPr>
        <w:t xml:space="preserve">детскому воображению. </w:t>
      </w:r>
    </w:p>
    <w:p w14:paraId="0CD574BD" w14:textId="77777777" w:rsidR="00A87341" w:rsidRDefault="00A87341" w:rsidP="00A87341">
      <w:pPr>
        <w:widowControl w:val="0"/>
        <w:spacing w:after="283"/>
        <w:jc w:val="both"/>
        <w:rPr>
          <w:rFonts w:eastAsia="Times New Roman" w:cs="Times New Roman"/>
          <w:szCs w:val="28"/>
        </w:rPr>
      </w:pPr>
      <w:r w:rsidRPr="00E90582">
        <w:rPr>
          <w:rFonts w:eastAsia="Times New Roman" w:cs="Times New Roman"/>
          <w:szCs w:val="28"/>
        </w:rPr>
        <w:t>При распределении разделов программы обучения учитывались основные принципы дидактики, возрастные особенности, физические возможности и психологические особенности детей данного возраста.</w:t>
      </w:r>
    </w:p>
    <w:p w14:paraId="73EC3CCA" w14:textId="77777777" w:rsidR="00A87341" w:rsidRPr="00E90582" w:rsidRDefault="00A87341" w:rsidP="00A87341">
      <w:pPr>
        <w:widowControl w:val="0"/>
        <w:spacing w:after="283"/>
        <w:jc w:val="both"/>
        <w:rPr>
          <w:rFonts w:eastAsia="Times New Roman" w:cs="Times New Roman"/>
          <w:szCs w:val="28"/>
        </w:rPr>
      </w:pPr>
      <w:r w:rsidRPr="00E90582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 w:bidi="ru-RU"/>
        </w:rPr>
        <w:t xml:space="preserve">Адресат программы: </w:t>
      </w:r>
      <w:r>
        <w:rPr>
          <w:rFonts w:eastAsia="Times New Roman" w:cs="Times New Roman"/>
          <w:szCs w:val="28"/>
        </w:rPr>
        <w:t xml:space="preserve">учащиеся </w:t>
      </w:r>
      <w:r w:rsidRPr="00E90582">
        <w:rPr>
          <w:rFonts w:eastAsia="Times New Roman" w:cs="Times New Roman"/>
          <w:szCs w:val="28"/>
        </w:rPr>
        <w:t xml:space="preserve">детского сада в возрасте </w:t>
      </w:r>
      <w:r>
        <w:rPr>
          <w:rFonts w:eastAsia="Times New Roman" w:cs="Times New Roman"/>
          <w:szCs w:val="28"/>
        </w:rPr>
        <w:t>4</w:t>
      </w:r>
      <w:r w:rsidRPr="00E90582">
        <w:rPr>
          <w:rFonts w:eastAsia="Times New Roman" w:cs="Times New Roman"/>
          <w:szCs w:val="28"/>
        </w:rPr>
        <w:t>-7 лет.</w:t>
      </w:r>
    </w:p>
    <w:p w14:paraId="0CCF1AFF" w14:textId="77777777" w:rsidR="00A87341" w:rsidRPr="00A87341" w:rsidRDefault="00A87341" w:rsidP="00A87341"/>
    <w:sectPr w:rsidR="00A87341" w:rsidRPr="00A873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41"/>
    <w:rsid w:val="006C0B77"/>
    <w:rsid w:val="008242FF"/>
    <w:rsid w:val="00870751"/>
    <w:rsid w:val="00922C48"/>
    <w:rsid w:val="00A87341"/>
    <w:rsid w:val="00B915B7"/>
    <w:rsid w:val="00EA59DF"/>
    <w:rsid w:val="00EE4070"/>
    <w:rsid w:val="00F12C76"/>
    <w:rsid w:val="00F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AC24"/>
  <w15:chartTrackingRefBased/>
  <w15:docId w15:val="{6F9061A4-0C3E-4BDA-9AD3-FDCD89FC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2023-10-02T07:29:00Z</dcterms:created>
  <dcterms:modified xsi:type="dcterms:W3CDTF">2023-10-02T07:29:00Z</dcterms:modified>
</cp:coreProperties>
</file>